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073" w:type="dxa"/>
        <w:jc w:val="center"/>
        <w:tblLook w:val="04A0" w:firstRow="1" w:lastRow="0" w:firstColumn="1" w:lastColumn="0" w:noHBand="0" w:noVBand="1"/>
      </w:tblPr>
      <w:tblGrid>
        <w:gridCol w:w="851"/>
        <w:gridCol w:w="1701"/>
        <w:gridCol w:w="142"/>
        <w:gridCol w:w="5244"/>
        <w:gridCol w:w="142"/>
        <w:gridCol w:w="851"/>
        <w:gridCol w:w="142"/>
      </w:tblGrid>
      <w:tr w:rsidR="00A02AE6" w:rsidRPr="00C90107" w14:paraId="4E5C234A" w14:textId="77777777" w:rsidTr="00A02AE6">
        <w:trPr>
          <w:trHeight w:val="1005"/>
          <w:jc w:val="center"/>
        </w:trPr>
        <w:tc>
          <w:tcPr>
            <w:tcW w:w="907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8D35F8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5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年水环境重点排污单位</w:t>
            </w:r>
          </w:p>
        </w:tc>
      </w:tr>
      <w:tr w:rsidR="00A02AE6" w:rsidRPr="00C90107" w14:paraId="397DF146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C2B090" w14:textId="77777777" w:rsidR="00A02AE6" w:rsidRPr="00C90107" w:rsidRDefault="00A02AE6" w:rsidP="0065770A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FC669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9A13A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B0225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A02AE6" w:rsidRPr="00C90107" w14:paraId="1BC3521C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DEE3C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C94B89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3BB82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上海临港供排水发展有限公司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1D43E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EA7FD99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1B77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73787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FA08D7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上海仁盛标准件制造有限公司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1EEED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CC66552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8A807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FF6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C7A10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上海凯悦钢质家具配件有限公司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3B6BE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11AC3DC1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9F3E0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DA03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8D8B0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上海吉田拉链有限公司临港工厂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DCF7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6A751D8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9D9D3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B63CC9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46A949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上海天汉环境资源有限公司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D92D2F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市管</w:t>
            </w:r>
          </w:p>
        </w:tc>
      </w:tr>
      <w:tr w:rsidR="00A02AE6" w:rsidRPr="00C90107" w14:paraId="00F5A3D4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A947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9F285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9971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上海市东海老年护理医院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26C8E5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7BC6D59F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ABD0D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538F0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A3467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上海市第六人民医院临港院区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399F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188C07D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FE31B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C71EF6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FBB483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上海新微半导体有限公司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8C3B5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9FE3401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D24B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59DB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0BE8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上海新昇半导体科技有限公司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998E8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1FF03E64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DC52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2661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3DEF8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上海汽车集团股份有限公司乘用车分公司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D9CA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FFCF53F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9635E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DD161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64B82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上海积塔半导体有限公司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B88D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99EB6BD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594F9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506985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CD63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350C6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BD24737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53F56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EB9571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0E9A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上海鼎泰匠芯科技有限公司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101E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5E8FB0B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02FC97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1378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CD818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E70885">
              <w:rPr>
                <w:rFonts w:ascii="仿宋" w:eastAsia="仿宋" w:hAnsi="仿宋" w:hint="eastAsia"/>
                <w:sz w:val="28"/>
                <w:szCs w:val="28"/>
              </w:rPr>
              <w:t>中芯东方</w:t>
            </w:r>
            <w:proofErr w:type="gramEnd"/>
            <w:r w:rsidRPr="00E70885">
              <w:rPr>
                <w:rFonts w:ascii="仿宋" w:eastAsia="仿宋" w:hAnsi="仿宋" w:hint="eastAsia"/>
                <w:sz w:val="28"/>
                <w:szCs w:val="28"/>
              </w:rPr>
              <w:t>集成电路制造有限公司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AC94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1B95DBA2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F3A2B2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56E5E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7CE9C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格科半导体（上海）有限公司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9E14EF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E845E3B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7A247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96220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F6216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E70885">
              <w:rPr>
                <w:rFonts w:ascii="仿宋" w:eastAsia="仿宋" w:hAnsi="仿宋" w:hint="eastAsia"/>
                <w:sz w:val="28"/>
                <w:szCs w:val="28"/>
              </w:rPr>
              <w:t>浩盟车</w:t>
            </w:r>
            <w:proofErr w:type="gramEnd"/>
            <w:r w:rsidRPr="00E70885">
              <w:rPr>
                <w:rFonts w:ascii="仿宋" w:eastAsia="仿宋" w:hAnsi="仿宋" w:hint="eastAsia"/>
                <w:sz w:val="28"/>
                <w:szCs w:val="28"/>
              </w:rPr>
              <w:t>料（上海）有限公司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6CDDC2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3B25748" w14:textId="77777777" w:rsidTr="00A02AE6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FAF90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17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EEEA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606C9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特斯拉(上海)有限公司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F1480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7B6769A" w14:textId="77777777" w:rsidTr="00A02AE6">
        <w:trPr>
          <w:gridAfter w:val="1"/>
          <w:wAfter w:w="142" w:type="dxa"/>
          <w:trHeight w:val="1005"/>
          <w:jc w:val="center"/>
        </w:trPr>
        <w:tc>
          <w:tcPr>
            <w:tcW w:w="8931" w:type="dxa"/>
            <w:gridSpan w:val="6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14:paraId="35876EE7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lastRenderedPageBreak/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5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年大气环境重点排污单位</w:t>
            </w:r>
          </w:p>
        </w:tc>
      </w:tr>
      <w:tr w:rsidR="00A02AE6" w:rsidRPr="00C90107" w14:paraId="54D8E091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0ADE4" w14:textId="77777777" w:rsidR="00A02AE6" w:rsidRPr="00C90107" w:rsidRDefault="00A02AE6" w:rsidP="0065770A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4BC34B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FE85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D03D9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A02AE6" w:rsidRPr="00E70885" w14:paraId="3B835C01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BF26B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FC13E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A5679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上海中集洋山物流装备有限公司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35C9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7797BF9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D5BB8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47504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9E5C2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上海外高桥造船海洋工程有限公司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00C02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123517A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5D1BA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BB759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57E97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上海天汉环境资源有限公司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6359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市管</w:t>
            </w:r>
          </w:p>
        </w:tc>
      </w:tr>
      <w:tr w:rsidR="00A02AE6" w:rsidRPr="00C90107" w14:paraId="4B4D5B11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98AD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F311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1A3B6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上海汽车集团股份有限公司乘用车分公司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5FAA6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C1F8352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B6DD2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0F88A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BABA9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上海申能临港燃机发电有限公司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550F4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C78CD99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DC318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2558B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8B001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上海金盾特种车辆装备有限公司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54EF9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765E884C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43A95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80AFE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A9A33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8A795B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180C43D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9FCF8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A75D8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7B196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中船海洋动力部件有限公司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24CAB1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3C971CA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F52D21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12414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1EBFA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特斯拉(上海)有限公司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A6D86C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761F16AD" w14:textId="77777777" w:rsidTr="00A02AE6">
        <w:trPr>
          <w:gridAfter w:val="1"/>
          <w:wAfter w:w="142" w:type="dxa"/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F21F5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68A19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CCAF9C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西门子歌美</w:t>
            </w:r>
            <w:proofErr w:type="gramStart"/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飒</w:t>
            </w:r>
            <w:proofErr w:type="gramEnd"/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再生能源（上海）有限公司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9B4EF" w14:textId="77777777" w:rsidR="00A02AE6" w:rsidRPr="00E70885" w:rsidRDefault="00A02AE6" w:rsidP="0065770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</w:tbl>
    <w:p w14:paraId="21B5F398" w14:textId="77777777" w:rsidR="00A02AE6" w:rsidRDefault="00A02AE6" w:rsidP="00A02AE6">
      <w:r>
        <w:br w:type="page"/>
      </w:r>
    </w:p>
    <w:tbl>
      <w:tblPr>
        <w:tblW w:w="8789" w:type="dxa"/>
        <w:jc w:val="center"/>
        <w:tblLook w:val="04A0" w:firstRow="1" w:lastRow="0" w:firstColumn="1" w:lastColumn="0" w:noHBand="0" w:noVBand="1"/>
      </w:tblPr>
      <w:tblGrid>
        <w:gridCol w:w="965"/>
        <w:gridCol w:w="1785"/>
        <w:gridCol w:w="4763"/>
        <w:gridCol w:w="1276"/>
      </w:tblGrid>
      <w:tr w:rsidR="00A02AE6" w:rsidRPr="00C90107" w14:paraId="5743BA7C" w14:textId="77777777" w:rsidTr="0065770A">
        <w:trPr>
          <w:trHeight w:val="1005"/>
          <w:jc w:val="center"/>
        </w:trPr>
        <w:tc>
          <w:tcPr>
            <w:tcW w:w="8789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  <w:hideMark/>
          </w:tcPr>
          <w:p w14:paraId="5C4ED4BA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lastRenderedPageBreak/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5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年土壤污染重点监管单位</w:t>
            </w:r>
          </w:p>
        </w:tc>
      </w:tr>
      <w:tr w:rsidR="00A02AE6" w:rsidRPr="00C90107" w14:paraId="44F819CE" w14:textId="77777777" w:rsidTr="0065770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61BDC" w14:textId="77777777" w:rsidR="00A02AE6" w:rsidRPr="00C90107" w:rsidRDefault="00A02AE6" w:rsidP="0065770A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7A794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64BEBD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F6611A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A02AE6" w:rsidRPr="00C90107" w14:paraId="3280637D" w14:textId="77777777" w:rsidTr="0065770A">
        <w:trPr>
          <w:trHeight w:val="300"/>
          <w:jc w:val="center"/>
        </w:trPr>
        <w:tc>
          <w:tcPr>
            <w:tcW w:w="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2DB3C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1801C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CA0FD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上海吉田拉链有限公司临港工厂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8FC9F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10AA050" w14:textId="77777777" w:rsidTr="0065770A">
        <w:trPr>
          <w:trHeight w:val="300"/>
          <w:jc w:val="center"/>
        </w:trPr>
        <w:tc>
          <w:tcPr>
            <w:tcW w:w="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5727A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57168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CA0BD" w14:textId="77777777" w:rsidR="00A02AE6" w:rsidRPr="00C90107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上海上飞飞机装备制造股份有限公司（飞舟路</w:t>
            </w:r>
            <w:r w:rsidRPr="00C90107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313</w:t>
            </w:r>
            <w:r w:rsidRPr="00C90107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号）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F4A1A" w14:textId="77777777" w:rsidR="00A02AE6" w:rsidRPr="00C90107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E117BCE" w14:textId="77777777" w:rsidTr="0065770A">
        <w:trPr>
          <w:trHeight w:val="300"/>
          <w:jc w:val="center"/>
        </w:trPr>
        <w:tc>
          <w:tcPr>
            <w:tcW w:w="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4E0DE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3B39C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AE5764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上海仁盛标准件制造有限公司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5B6A80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5D437B4" w14:textId="77777777" w:rsidTr="0065770A">
        <w:trPr>
          <w:trHeight w:val="300"/>
          <w:jc w:val="center"/>
        </w:trPr>
        <w:tc>
          <w:tcPr>
            <w:tcW w:w="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7565E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92765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91FF6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上海天汉环境资源有限公司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CC0B24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kern w:val="0"/>
                <w:sz w:val="28"/>
                <w:szCs w:val="28"/>
              </w:rPr>
              <w:t>市管</w:t>
            </w:r>
          </w:p>
        </w:tc>
      </w:tr>
      <w:tr w:rsidR="00A02AE6" w:rsidRPr="00C90107" w14:paraId="67E42A54" w14:textId="77777777" w:rsidTr="0065770A">
        <w:trPr>
          <w:trHeight w:val="300"/>
          <w:jc w:val="center"/>
        </w:trPr>
        <w:tc>
          <w:tcPr>
            <w:tcW w:w="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99CC7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05476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A5085C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E94ED" w14:textId="77777777" w:rsidR="00A02AE6" w:rsidRPr="00C90107" w:rsidRDefault="00A02AE6" w:rsidP="0065770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</w:tbl>
    <w:p w14:paraId="3738B760" w14:textId="77777777" w:rsidR="00A02AE6" w:rsidRPr="00C90107" w:rsidRDefault="00A02AE6" w:rsidP="00A02AE6">
      <w:pPr>
        <w:rPr>
          <w:rFonts w:ascii="Times New Roman" w:eastAsia="仿宋" w:hAnsi="Times New Roman" w:cs="Times New Roman"/>
          <w:sz w:val="28"/>
          <w:szCs w:val="28"/>
        </w:rPr>
      </w:pPr>
    </w:p>
    <w:p w14:paraId="15DFB612" w14:textId="77777777" w:rsidR="00A02AE6" w:rsidRPr="00C90107" w:rsidRDefault="00A02AE6" w:rsidP="00A02AE6">
      <w:pPr>
        <w:widowControl/>
        <w:jc w:val="left"/>
        <w:rPr>
          <w:rFonts w:ascii="Times New Roman" w:eastAsia="仿宋" w:hAnsi="Times New Roman" w:cs="Times New Roman"/>
          <w:sz w:val="28"/>
          <w:szCs w:val="28"/>
        </w:rPr>
      </w:pPr>
      <w:r w:rsidRPr="00C90107">
        <w:rPr>
          <w:rFonts w:ascii="Times New Roman" w:eastAsia="仿宋" w:hAnsi="Times New Roman" w:cs="Times New Roman"/>
          <w:sz w:val="28"/>
          <w:szCs w:val="28"/>
        </w:rPr>
        <w:br w:type="page"/>
      </w:r>
    </w:p>
    <w:tbl>
      <w:tblPr>
        <w:tblW w:w="907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1701"/>
        <w:gridCol w:w="4961"/>
        <w:gridCol w:w="1560"/>
      </w:tblGrid>
      <w:tr w:rsidR="00A02AE6" w:rsidRPr="00C90107" w14:paraId="5799CCF6" w14:textId="77777777" w:rsidTr="0065770A">
        <w:trPr>
          <w:jc w:val="center"/>
        </w:trPr>
        <w:tc>
          <w:tcPr>
            <w:tcW w:w="9073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14:paraId="42587BFF" w14:textId="77777777" w:rsidR="00A02AE6" w:rsidRPr="00C90107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lastRenderedPageBreak/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5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年环境风险重点监控单位</w:t>
            </w:r>
          </w:p>
        </w:tc>
      </w:tr>
      <w:tr w:rsidR="00A02AE6" w:rsidRPr="00C90107" w14:paraId="6622DC1B" w14:textId="77777777" w:rsidTr="0065770A">
        <w:trPr>
          <w:jc w:val="center"/>
        </w:trPr>
        <w:tc>
          <w:tcPr>
            <w:tcW w:w="851" w:type="dxa"/>
            <w:shd w:val="clear" w:color="auto" w:fill="auto"/>
            <w:vAlign w:val="center"/>
            <w:hideMark/>
          </w:tcPr>
          <w:p w14:paraId="4258E5B7" w14:textId="77777777" w:rsidR="00A02AE6" w:rsidRPr="00E70885" w:rsidRDefault="00A02AE6" w:rsidP="0065770A">
            <w:pPr>
              <w:widowControl/>
              <w:spacing w:line="400" w:lineRule="exact"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77169F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4961" w:type="dxa"/>
            <w:shd w:val="clear" w:color="auto" w:fill="auto"/>
            <w:vAlign w:val="center"/>
            <w:hideMark/>
          </w:tcPr>
          <w:p w14:paraId="04FBAD7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63B25B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A02AE6" w:rsidRPr="00542A1F" w14:paraId="31FE36FB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262F6F6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9A91E9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806B3C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上海三一重机股份有限公司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42B08D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63691AF7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0901B2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36F0E3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682679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上海三一重机股份有限公司（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831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号）</w:t>
            </w:r>
          </w:p>
        </w:tc>
        <w:tc>
          <w:tcPr>
            <w:tcW w:w="1560" w:type="dxa"/>
            <w:shd w:val="clear" w:color="auto" w:fill="auto"/>
          </w:tcPr>
          <w:p w14:paraId="13CE10D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27DE9DB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23C502B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DC64A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80F1FA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上海中船三井造船柴油机有限公司</w:t>
            </w:r>
          </w:p>
        </w:tc>
        <w:tc>
          <w:tcPr>
            <w:tcW w:w="1560" w:type="dxa"/>
            <w:shd w:val="clear" w:color="auto" w:fill="auto"/>
          </w:tcPr>
          <w:p w14:paraId="173D5B2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98902EC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2555850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F29BEF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F8F012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上海中集洋山物流装备有限公司</w:t>
            </w:r>
          </w:p>
        </w:tc>
        <w:tc>
          <w:tcPr>
            <w:tcW w:w="1560" w:type="dxa"/>
            <w:shd w:val="clear" w:color="auto" w:fill="auto"/>
          </w:tcPr>
          <w:p w14:paraId="6C2B708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31A43E9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841F8C3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5F159A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70975F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上海临佧科技有限公司</w:t>
            </w:r>
          </w:p>
        </w:tc>
        <w:tc>
          <w:tcPr>
            <w:tcW w:w="1560" w:type="dxa"/>
            <w:shd w:val="clear" w:color="auto" w:fill="auto"/>
          </w:tcPr>
          <w:p w14:paraId="70FE9EA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ACAC082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1AC4598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8F6AD1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A5C03A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上海临港均胜汽车安全系统有限公司</w:t>
            </w:r>
          </w:p>
        </w:tc>
        <w:tc>
          <w:tcPr>
            <w:tcW w:w="1560" w:type="dxa"/>
            <w:shd w:val="clear" w:color="auto" w:fill="auto"/>
          </w:tcPr>
          <w:p w14:paraId="070520D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6943E34B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F482F96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F56912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70AF17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上海临港延锋彼欧汽车外饰系统有限公司</w:t>
            </w:r>
          </w:p>
        </w:tc>
        <w:tc>
          <w:tcPr>
            <w:tcW w:w="1560" w:type="dxa"/>
            <w:shd w:val="clear" w:color="auto" w:fill="auto"/>
          </w:tcPr>
          <w:p w14:paraId="49DE1E7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05F172E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C739E31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A88B7D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A0248B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上海临港延锋汽车内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饰系统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24AC6D7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39022C8E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AD12876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50A00F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BD41C9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上海仁盛标准件制造有限公司</w:t>
            </w:r>
          </w:p>
        </w:tc>
        <w:tc>
          <w:tcPr>
            <w:tcW w:w="1560" w:type="dxa"/>
            <w:shd w:val="clear" w:color="auto" w:fill="auto"/>
          </w:tcPr>
          <w:p w14:paraId="23596EF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35307CB7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37419FB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815763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A65197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佰德博奥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生物科技有限公司</w:t>
            </w:r>
          </w:p>
        </w:tc>
        <w:tc>
          <w:tcPr>
            <w:tcW w:w="1560" w:type="dxa"/>
            <w:shd w:val="clear" w:color="auto" w:fill="auto"/>
          </w:tcPr>
          <w:p w14:paraId="038F8D6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1839C409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02D3939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1F8F0C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63A27E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上海勉亦生物科技有限公司</w:t>
            </w:r>
          </w:p>
        </w:tc>
        <w:tc>
          <w:tcPr>
            <w:tcW w:w="1560" w:type="dxa"/>
            <w:shd w:val="clear" w:color="auto" w:fill="auto"/>
          </w:tcPr>
          <w:p w14:paraId="4018F34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A71297E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B224D8E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063AF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010213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上海吉田拉链有限公司临港工厂</w:t>
            </w:r>
          </w:p>
        </w:tc>
        <w:tc>
          <w:tcPr>
            <w:tcW w:w="1560" w:type="dxa"/>
            <w:shd w:val="clear" w:color="auto" w:fill="auto"/>
          </w:tcPr>
          <w:p w14:paraId="05D729F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13E29B56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251A29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0D6ED4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05A34C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上海君实生物工程有限公司</w:t>
            </w:r>
          </w:p>
        </w:tc>
        <w:tc>
          <w:tcPr>
            <w:tcW w:w="1560" w:type="dxa"/>
            <w:shd w:val="clear" w:color="auto" w:fill="auto"/>
          </w:tcPr>
          <w:p w14:paraId="4FA8A58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6B5242A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76DF8A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0E9D4C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59568C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上海城投兴港环境科技发展有限公司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FE09B5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市管，</w:t>
            </w: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1B5D80B9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E392FE2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2EEB5A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ABBF5F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上海外高桥造船海洋工程有限公司</w:t>
            </w:r>
          </w:p>
        </w:tc>
        <w:tc>
          <w:tcPr>
            <w:tcW w:w="1560" w:type="dxa"/>
            <w:shd w:val="clear" w:color="auto" w:fill="auto"/>
          </w:tcPr>
          <w:p w14:paraId="77D7582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13BAAEB1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D2007A8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0D298B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A387E1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上海多米瑞生物技术有限公司临港厂区</w:t>
            </w:r>
          </w:p>
        </w:tc>
        <w:tc>
          <w:tcPr>
            <w:tcW w:w="1560" w:type="dxa"/>
            <w:shd w:val="clear" w:color="auto" w:fill="auto"/>
          </w:tcPr>
          <w:p w14:paraId="54491BC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F2386B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BCC89E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0D429D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655970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上海多芬船舶配套有限公司</w:t>
            </w:r>
          </w:p>
        </w:tc>
        <w:tc>
          <w:tcPr>
            <w:tcW w:w="1560" w:type="dxa"/>
            <w:shd w:val="clear" w:color="auto" w:fill="auto"/>
          </w:tcPr>
          <w:p w14:paraId="6C90193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E743EC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0F384D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93B7FF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AA94DD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上海天岳半导体材料有限公司</w:t>
            </w:r>
          </w:p>
        </w:tc>
        <w:tc>
          <w:tcPr>
            <w:tcW w:w="1560" w:type="dxa"/>
            <w:shd w:val="clear" w:color="auto" w:fill="auto"/>
          </w:tcPr>
          <w:p w14:paraId="2C1B4D6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681BB31A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C994F81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08BE15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15028B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上海天汉环境资源有限公司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B3695C0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市管，</w:t>
            </w: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63719A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9B2C9CF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AF4CA1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BFA920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上海奥浦迈生物工程有限公司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6C1DC8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5AE58F2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ADF6B31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81FFCB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E2E97A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上海奥科远制药有限公司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C7CAAB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523183F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C96F84F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6C0B19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96A8F6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上海庸平环境科技有限公司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80B50A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56F84F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E661E73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AAFB6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07B0E7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上海思伦生物科技有限公司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BE6845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70E104B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24C30A0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FF2358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9FB655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上海新微半导体有限公司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C6C6FE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2A95ABC9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193CE22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E57D3B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A627D8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晋飞日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精复合材料有限公司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F779B8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155EED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AEC04AD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B7C45B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98AD09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上海晋飞碳纤科技股份有限公司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D715EF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3DBD8A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8B8B3B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0D2D50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344840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上海杉杉新材料有限公司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689E9D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8587B81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412934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7A9994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06A54B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上海榕融新材料技术有限公司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A40F08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87A3907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586E57F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31F069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84D87D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上海欣活生物科技有限公司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160C53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7A28702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3EA92EA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912FEE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8C9292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上海汽车集团股份有限公司乘用车分公司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83D6D9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89F21CE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1223E4E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9BD035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336D62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上海泰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昶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9C1BDE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E75D33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BE0C256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88C49A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8F2D24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上海泰禛生物技术有限公司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67AC21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154D575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933AD8E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E96079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CAEE29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上海泰霁生物技术有限公司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C37521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28ED405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E8DBD92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EAE829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7D50B7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浦东明炎生物技术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63258C9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60E22F6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C689DE2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47DA75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3889B7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上海澳斯康生物制药有限公司偶联药物研发及生产中心</w:t>
            </w:r>
          </w:p>
        </w:tc>
        <w:tc>
          <w:tcPr>
            <w:tcW w:w="1560" w:type="dxa"/>
            <w:shd w:val="clear" w:color="auto" w:fill="auto"/>
          </w:tcPr>
          <w:p w14:paraId="4AC0807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29A7522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7601241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BA92E1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45AFAF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上海环帮环境科技有限公司</w:t>
            </w:r>
          </w:p>
        </w:tc>
        <w:tc>
          <w:tcPr>
            <w:tcW w:w="1560" w:type="dxa"/>
            <w:shd w:val="clear" w:color="auto" w:fill="auto"/>
          </w:tcPr>
          <w:p w14:paraId="115A5C7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A4A624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A8C77C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9DB489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C7C66A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上海申光高强度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螺栓有限公司</w:t>
            </w:r>
          </w:p>
        </w:tc>
        <w:tc>
          <w:tcPr>
            <w:tcW w:w="1560" w:type="dxa"/>
            <w:shd w:val="clear" w:color="auto" w:fill="auto"/>
          </w:tcPr>
          <w:p w14:paraId="4B7BDFE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4DBE674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2A96688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7CF4B5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68A43E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上海电气核电设备有限公司</w:t>
            </w:r>
          </w:p>
        </w:tc>
        <w:tc>
          <w:tcPr>
            <w:tcW w:w="1560" w:type="dxa"/>
            <w:shd w:val="clear" w:color="auto" w:fill="auto"/>
          </w:tcPr>
          <w:p w14:paraId="615D276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656E9FB1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C8BD63F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BA6FA1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FD6127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上海睿智医药开发有限公司</w:t>
            </w:r>
          </w:p>
        </w:tc>
        <w:tc>
          <w:tcPr>
            <w:tcW w:w="1560" w:type="dxa"/>
            <w:shd w:val="clear" w:color="auto" w:fill="auto"/>
          </w:tcPr>
          <w:p w14:paraId="228F103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615B26D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FF13798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3EEAA7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60DA44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上海碧博生物医药工程有限公司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46492A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464273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0ED46C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9C1A0E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447935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上海碧博生物医药工程有限公司（正博南路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360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号）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8ED5860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76F6592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1404989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A51D23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FFAE38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上海神仙酒厂有限公司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6F7471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2C0E866F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798638F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C3056C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57D73A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上海积塔半导体有限公司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8CB587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BB5F0C4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4480DB1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B42101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06F7B6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上海第一机床厂有限公司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FDDD15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BB4C06B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DE28570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6260BA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C99EA2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上海腾瑞制药股份有限公司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7B87D8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43A8C39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046A5EF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1588C3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D08751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臻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格生物技术有限公司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88011D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27C6156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5225C6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2405C6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A26761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臻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格生物技术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有限公司临嘉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cGMP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商业化生产基地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08E69C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79C991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8AF17FA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037B5B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44272B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臻皓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43886E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F487A7D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DA92E1E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E5B01E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465B07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上海芦农废品物资回收有限公司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C2EED0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717AC20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A8FEFCA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EEF052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2A685A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上海芳甸生物科技有限公司南汇分公司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96276F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F514D32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D71D698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3422F1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D15E6E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上海迈科康生物科技有限公司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C4788A0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185BF93B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D0B66A9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96E1FA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0C16E0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上海钙源生物科技有限公司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7A8233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D165234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B7516C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5F717D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35BA87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E5AD12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0BFCBEE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C5C85F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48BE58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5F0C6C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上海鼎泰匠芯科技有限公司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1079C1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584F91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A3490D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DA64C2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FC4FE6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中船动力研究院有限公司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36003F7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241468D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953CEF3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F372EF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310DE9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中芯东方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集成电路制造有限公司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9393209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6C575D4A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D3C93C5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7FDD2D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F8E7FF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卡特彼勒再制造工业（上海）有限公司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8D0C66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406E83D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EA2C8DB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60065D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84F61F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卡贝尼新材料科技（上海）有限公司</w:t>
            </w:r>
          </w:p>
        </w:tc>
        <w:tc>
          <w:tcPr>
            <w:tcW w:w="1560" w:type="dxa"/>
            <w:shd w:val="clear" w:color="auto" w:fill="auto"/>
          </w:tcPr>
          <w:p w14:paraId="686EF70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AD086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27C86EA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8081DD7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A6D84F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693CD7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和元智造（上海）基因技术有限公司</w:t>
            </w:r>
          </w:p>
        </w:tc>
        <w:tc>
          <w:tcPr>
            <w:tcW w:w="1560" w:type="dxa"/>
            <w:shd w:val="clear" w:color="auto" w:fill="auto"/>
          </w:tcPr>
          <w:p w14:paraId="0F3EACE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81D044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E50AD27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80F8B9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76B9C5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富维东阳汽车零部件（上海）有限公司</w:t>
            </w:r>
          </w:p>
        </w:tc>
        <w:tc>
          <w:tcPr>
            <w:tcW w:w="1560" w:type="dxa"/>
            <w:shd w:val="clear" w:color="auto" w:fill="auto"/>
          </w:tcPr>
          <w:p w14:paraId="365A7A9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AD086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51B40F1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C395449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E63351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EF93CA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康希诺（上海）生物科技有限公司</w:t>
            </w:r>
          </w:p>
        </w:tc>
        <w:tc>
          <w:tcPr>
            <w:tcW w:w="1560" w:type="dxa"/>
            <w:shd w:val="clear" w:color="auto" w:fill="auto"/>
          </w:tcPr>
          <w:p w14:paraId="5A9999F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44E2A6A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3B2C876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CC0FCB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2AB7B2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拉金环境（上海）有限公司</w:t>
            </w:r>
          </w:p>
        </w:tc>
        <w:tc>
          <w:tcPr>
            <w:tcW w:w="1560" w:type="dxa"/>
            <w:shd w:val="clear" w:color="auto" w:fill="auto"/>
          </w:tcPr>
          <w:p w14:paraId="57A15BD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32B9269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5BE0B63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6C7978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20BEEB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拉金环境（上海）有限公司（金洋村）</w:t>
            </w:r>
          </w:p>
        </w:tc>
        <w:tc>
          <w:tcPr>
            <w:tcW w:w="1560" w:type="dxa"/>
            <w:shd w:val="clear" w:color="auto" w:fill="auto"/>
          </w:tcPr>
          <w:p w14:paraId="0ED23EA0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4BE6189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4094320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260C9C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62B0A5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新泉（上海）汽车零部件有限公司</w:t>
            </w:r>
          </w:p>
        </w:tc>
        <w:tc>
          <w:tcPr>
            <w:tcW w:w="1560" w:type="dxa"/>
            <w:shd w:val="clear" w:color="auto" w:fill="auto"/>
          </w:tcPr>
          <w:p w14:paraId="3C38035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FB0609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0147A43F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54A6B30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2FF06D4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CB5A63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格科半导体（上海）有限公司</w:t>
            </w:r>
          </w:p>
        </w:tc>
        <w:tc>
          <w:tcPr>
            <w:tcW w:w="1560" w:type="dxa"/>
            <w:shd w:val="clear" w:color="auto" w:fill="auto"/>
          </w:tcPr>
          <w:p w14:paraId="4FB581F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332F23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474AB40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ADA901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DD69F8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汉高（中国）投资有限公司（浦东临港）</w:t>
            </w:r>
          </w:p>
        </w:tc>
        <w:tc>
          <w:tcPr>
            <w:tcW w:w="1560" w:type="dxa"/>
            <w:shd w:val="clear" w:color="auto" w:fill="auto"/>
          </w:tcPr>
          <w:p w14:paraId="1DB2E61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ECEAADD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4827E8D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D3D899E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CD5342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浩盟车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料（上海）有限公司</w:t>
            </w:r>
          </w:p>
        </w:tc>
        <w:tc>
          <w:tcPr>
            <w:tcW w:w="1560" w:type="dxa"/>
            <w:shd w:val="clear" w:color="auto" w:fill="auto"/>
          </w:tcPr>
          <w:p w14:paraId="7A3FDB5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121ABD6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97DCFB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A960A20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90F506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特斯拉</w:t>
            </w:r>
            <w:r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（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r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）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5B8B828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767427A9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6DFC0ED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0F90EA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DB3EC3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瑞庭时代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（上海）新能源科技有限公司</w:t>
            </w:r>
          </w:p>
        </w:tc>
        <w:tc>
          <w:tcPr>
            <w:tcW w:w="1560" w:type="dxa"/>
            <w:shd w:val="clear" w:color="auto" w:fill="auto"/>
          </w:tcPr>
          <w:p w14:paraId="1A7ADCC5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33D7CA1E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1228424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4343BC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2E563C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瓴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路致远生物医药（上海）有限公司</w:t>
            </w:r>
          </w:p>
        </w:tc>
        <w:tc>
          <w:tcPr>
            <w:tcW w:w="1560" w:type="dxa"/>
            <w:shd w:val="clear" w:color="auto" w:fill="auto"/>
          </w:tcPr>
          <w:p w14:paraId="1531D57D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0159FE84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871B317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CF08386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1F2836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白帆生物科技（上海）有限公司</w:t>
            </w:r>
          </w:p>
        </w:tc>
        <w:tc>
          <w:tcPr>
            <w:tcW w:w="1560" w:type="dxa"/>
            <w:shd w:val="clear" w:color="auto" w:fill="auto"/>
          </w:tcPr>
          <w:p w14:paraId="7FA8949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519B52D0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485B955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923F89A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4050198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绍兴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怡佐康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生物科技有限公司上海分公司</w:t>
            </w:r>
          </w:p>
        </w:tc>
        <w:tc>
          <w:tcPr>
            <w:tcW w:w="1560" w:type="dxa"/>
            <w:shd w:val="clear" w:color="auto" w:fill="auto"/>
          </w:tcPr>
          <w:p w14:paraId="4F1AC8E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A02AE6" w:rsidRPr="00C90107" w14:paraId="653A99F1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EC4D52C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032CA21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7814953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西门子歌美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飒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再生能源（上海）有限公司</w:t>
            </w:r>
          </w:p>
        </w:tc>
        <w:tc>
          <w:tcPr>
            <w:tcW w:w="1560" w:type="dxa"/>
            <w:shd w:val="clear" w:color="auto" w:fill="auto"/>
          </w:tcPr>
          <w:p w14:paraId="65E6E05F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A02AE6" w:rsidRPr="00C90107" w14:paraId="244FC2E3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4308EF1" w14:textId="77777777" w:rsidR="00A02AE6" w:rsidRPr="00E70885" w:rsidRDefault="00A02AE6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5E8659B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F8EABAC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都创（上海）医药开发有限公司</w:t>
            </w:r>
          </w:p>
        </w:tc>
        <w:tc>
          <w:tcPr>
            <w:tcW w:w="1560" w:type="dxa"/>
            <w:shd w:val="clear" w:color="auto" w:fill="auto"/>
          </w:tcPr>
          <w:p w14:paraId="7F5CC072" w14:textId="77777777" w:rsidR="00A02AE6" w:rsidRPr="00E70885" w:rsidRDefault="00A02AE6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0B26B3" w:rsidRPr="00C90107" w14:paraId="0B926228" w14:textId="77777777" w:rsidTr="0065770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C722F64" w14:textId="77777777" w:rsidR="000B26B3" w:rsidRPr="00E70885" w:rsidRDefault="000B26B3" w:rsidP="006577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3911513" w14:textId="1C9AB271" w:rsidR="000B26B3" w:rsidRPr="00E70885" w:rsidRDefault="000B26B3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FE25C96" w14:textId="623E2806" w:rsidR="000B26B3" w:rsidRPr="00E70885" w:rsidRDefault="000B26B3" w:rsidP="006577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0B26B3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上海中捷有色金属有限公司</w:t>
            </w:r>
          </w:p>
        </w:tc>
        <w:tc>
          <w:tcPr>
            <w:tcW w:w="1560" w:type="dxa"/>
            <w:shd w:val="clear" w:color="auto" w:fill="auto"/>
          </w:tcPr>
          <w:p w14:paraId="1A06A270" w14:textId="7AE06406" w:rsidR="000B26B3" w:rsidRPr="00D65793" w:rsidRDefault="000B26B3" w:rsidP="0065770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19120A" w:rsidRPr="00C90107" w14:paraId="4A211597" w14:textId="77777777" w:rsidTr="005837A2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8B61049" w14:textId="77777777" w:rsidR="0019120A" w:rsidRPr="00E70885" w:rsidRDefault="0019120A" w:rsidP="001912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</w:tcPr>
          <w:p w14:paraId="1B9B7F16" w14:textId="7285C011" w:rsidR="0019120A" w:rsidRPr="00E70885" w:rsidRDefault="0019120A" w:rsidP="001912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C41DD9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7673C2B" w14:textId="5F594E1E" w:rsidR="0019120A" w:rsidRPr="000B26B3" w:rsidRDefault="0019120A" w:rsidP="001912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</w:pPr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</w:t>
            </w:r>
            <w:proofErr w:type="gramStart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炎垒汽车</w:t>
            </w:r>
            <w:proofErr w:type="gramEnd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零部件有限公司</w:t>
            </w:r>
          </w:p>
        </w:tc>
        <w:tc>
          <w:tcPr>
            <w:tcW w:w="1560" w:type="dxa"/>
            <w:shd w:val="clear" w:color="auto" w:fill="auto"/>
          </w:tcPr>
          <w:p w14:paraId="0E7C1AE9" w14:textId="77777777" w:rsidR="0019120A" w:rsidRPr="00D65793" w:rsidRDefault="0019120A" w:rsidP="0019120A">
            <w:pPr>
              <w:widowControl/>
              <w:spacing w:line="400" w:lineRule="exact"/>
              <w:jc w:val="center"/>
              <w:rPr>
                <w:rFonts w:ascii="仿宋" w:eastAsia="仿宋" w:hAnsi="仿宋" w:hint="eastAsia"/>
                <w:color w:val="000000"/>
                <w:sz w:val="28"/>
                <w:szCs w:val="28"/>
              </w:rPr>
            </w:pPr>
          </w:p>
        </w:tc>
      </w:tr>
      <w:tr w:rsidR="0019120A" w:rsidRPr="00C90107" w14:paraId="46C8331A" w14:textId="77777777" w:rsidTr="005837A2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AA2160D" w14:textId="77777777" w:rsidR="0019120A" w:rsidRPr="00E70885" w:rsidRDefault="0019120A" w:rsidP="001912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</w:tcPr>
          <w:p w14:paraId="7734C5B0" w14:textId="102648EF" w:rsidR="0019120A" w:rsidRPr="00E70885" w:rsidRDefault="0019120A" w:rsidP="001912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C41DD9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E90F064" w14:textId="366A0E0F" w:rsidR="0019120A" w:rsidRPr="000B26B3" w:rsidRDefault="0019120A" w:rsidP="001912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</w:pPr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上海晟海辐条制造有限公司</w:t>
            </w:r>
          </w:p>
        </w:tc>
        <w:tc>
          <w:tcPr>
            <w:tcW w:w="1560" w:type="dxa"/>
            <w:shd w:val="clear" w:color="auto" w:fill="auto"/>
          </w:tcPr>
          <w:p w14:paraId="5963051E" w14:textId="77777777" w:rsidR="0019120A" w:rsidRPr="00D65793" w:rsidRDefault="0019120A" w:rsidP="0019120A">
            <w:pPr>
              <w:widowControl/>
              <w:spacing w:line="400" w:lineRule="exact"/>
              <w:jc w:val="center"/>
              <w:rPr>
                <w:rFonts w:ascii="仿宋" w:eastAsia="仿宋" w:hAnsi="仿宋" w:hint="eastAsia"/>
                <w:color w:val="000000"/>
                <w:sz w:val="28"/>
                <w:szCs w:val="28"/>
              </w:rPr>
            </w:pPr>
          </w:p>
        </w:tc>
      </w:tr>
      <w:tr w:rsidR="0019120A" w:rsidRPr="00C90107" w14:paraId="1814F9F4" w14:textId="77777777" w:rsidTr="005837A2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B843215" w14:textId="77777777" w:rsidR="0019120A" w:rsidRPr="00E70885" w:rsidRDefault="0019120A" w:rsidP="0019120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</w:tcPr>
          <w:p w14:paraId="29822F04" w14:textId="27C8BCF0" w:rsidR="0019120A" w:rsidRPr="00E70885" w:rsidRDefault="0019120A" w:rsidP="001912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C41DD9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25268B3" w14:textId="21B2AA6C" w:rsidR="0019120A" w:rsidRPr="000B26B3" w:rsidRDefault="0019120A" w:rsidP="0019120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</w:pPr>
            <w:proofErr w:type="gramStart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映瑞光电</w:t>
            </w:r>
            <w:proofErr w:type="gramEnd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科技（上海）有限公司</w:t>
            </w:r>
          </w:p>
        </w:tc>
        <w:tc>
          <w:tcPr>
            <w:tcW w:w="1560" w:type="dxa"/>
            <w:shd w:val="clear" w:color="auto" w:fill="auto"/>
          </w:tcPr>
          <w:p w14:paraId="2E875001" w14:textId="77777777" w:rsidR="0019120A" w:rsidRPr="00D65793" w:rsidRDefault="0019120A" w:rsidP="0019120A">
            <w:pPr>
              <w:widowControl/>
              <w:spacing w:line="400" w:lineRule="exact"/>
              <w:jc w:val="center"/>
              <w:rPr>
                <w:rFonts w:ascii="仿宋" w:eastAsia="仿宋" w:hAnsi="仿宋" w:hint="eastAsia"/>
                <w:color w:val="000000"/>
                <w:sz w:val="28"/>
                <w:szCs w:val="28"/>
              </w:rPr>
            </w:pPr>
          </w:p>
        </w:tc>
      </w:tr>
    </w:tbl>
    <w:p w14:paraId="22F4407B" w14:textId="77777777" w:rsidR="00A02AE6" w:rsidRPr="00C90107" w:rsidRDefault="00A02AE6" w:rsidP="00A02AE6">
      <w:pPr>
        <w:rPr>
          <w:rFonts w:ascii="Times New Roman" w:eastAsia="仿宋" w:hAnsi="Times New Roman" w:cs="Times New Roman"/>
          <w:sz w:val="28"/>
          <w:szCs w:val="28"/>
        </w:rPr>
      </w:pPr>
    </w:p>
    <w:p w14:paraId="19DAD387" w14:textId="77777777" w:rsidR="00FB0273" w:rsidRPr="00A02AE6" w:rsidRDefault="00FB0273" w:rsidP="00F64697">
      <w:pPr>
        <w:autoSpaceDE w:val="0"/>
        <w:autoSpaceDN w:val="0"/>
        <w:adjustRightInd w:val="0"/>
        <w:jc w:val="right"/>
        <w:rPr>
          <w:rFonts w:ascii="Times New Roman" w:eastAsia="方正仿宋_GBK" w:hAnsi="Times New Roman" w:cs="Times New Roman"/>
        </w:rPr>
      </w:pPr>
    </w:p>
    <w:sectPr w:rsidR="00FB0273" w:rsidRPr="00A02AE6" w:rsidSect="00FB0273">
      <w:footerReference w:type="default" r:id="rId7"/>
      <w:pgSz w:w="11906" w:h="16838"/>
      <w:pgMar w:top="2098" w:right="1588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F022EE" w14:textId="77777777" w:rsidR="009E064A" w:rsidRDefault="009E064A" w:rsidP="00F64697">
      <w:r>
        <w:separator/>
      </w:r>
    </w:p>
  </w:endnote>
  <w:endnote w:type="continuationSeparator" w:id="0">
    <w:p w14:paraId="2E763051" w14:textId="77777777" w:rsidR="009E064A" w:rsidRDefault="009E064A" w:rsidP="00F64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30715594"/>
      <w:docPartObj>
        <w:docPartGallery w:val="Page Numbers (Bottom of Page)"/>
        <w:docPartUnique/>
      </w:docPartObj>
    </w:sdtPr>
    <w:sdtEndPr/>
    <w:sdtContent>
      <w:p w14:paraId="0F5E95BE" w14:textId="359D1D79" w:rsidR="00F64697" w:rsidRDefault="00F64697" w:rsidP="00F64697">
        <w:pPr>
          <w:pStyle w:val="a5"/>
          <w:jc w:val="center"/>
        </w:pPr>
        <w:r>
          <w:rPr>
            <w:rFonts w:hint="eastAsia"/>
          </w:rPr>
          <w:t>—</w:t>
        </w:r>
        <w:r w:rsidRPr="00F6469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6469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F64697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</w:rPr>
          <w:t>1</w:t>
        </w:r>
        <w:r w:rsidRPr="00F64697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/>
          </w:rPr>
          <w:t>—</w:t>
        </w:r>
      </w:p>
    </w:sdtContent>
  </w:sdt>
  <w:p w14:paraId="14BB0478" w14:textId="77777777" w:rsidR="00F64697" w:rsidRDefault="00F6469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4C59B7" w14:textId="77777777" w:rsidR="009E064A" w:rsidRDefault="009E064A" w:rsidP="00F64697">
      <w:r>
        <w:separator/>
      </w:r>
    </w:p>
  </w:footnote>
  <w:footnote w:type="continuationSeparator" w:id="0">
    <w:p w14:paraId="57C9F9A2" w14:textId="77777777" w:rsidR="009E064A" w:rsidRDefault="009E064A" w:rsidP="00F646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AB27B0"/>
    <w:multiLevelType w:val="hybridMultilevel"/>
    <w:tmpl w:val="363853B2"/>
    <w:lvl w:ilvl="0" w:tplc="D3C8607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437166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785"/>
    <w:rsid w:val="000B26B3"/>
    <w:rsid w:val="0019120A"/>
    <w:rsid w:val="00250FF6"/>
    <w:rsid w:val="002D140A"/>
    <w:rsid w:val="002E7547"/>
    <w:rsid w:val="00353098"/>
    <w:rsid w:val="003D61CD"/>
    <w:rsid w:val="004315A3"/>
    <w:rsid w:val="00436D5C"/>
    <w:rsid w:val="004B4498"/>
    <w:rsid w:val="00533F58"/>
    <w:rsid w:val="00565F62"/>
    <w:rsid w:val="00567785"/>
    <w:rsid w:val="00715C9A"/>
    <w:rsid w:val="00895AA6"/>
    <w:rsid w:val="0090293E"/>
    <w:rsid w:val="00950903"/>
    <w:rsid w:val="00985E6F"/>
    <w:rsid w:val="009E064A"/>
    <w:rsid w:val="00A02AE6"/>
    <w:rsid w:val="00A8464D"/>
    <w:rsid w:val="00B01575"/>
    <w:rsid w:val="00B057D3"/>
    <w:rsid w:val="00B14616"/>
    <w:rsid w:val="00F64697"/>
    <w:rsid w:val="00FB0273"/>
    <w:rsid w:val="00FF0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506CA17"/>
  <w15:chartTrackingRefBased/>
  <w15:docId w15:val="{0BB17A05-D8B6-4664-8888-71014E501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6469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6469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646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64697"/>
    <w:rPr>
      <w:sz w:val="18"/>
      <w:szCs w:val="18"/>
    </w:rPr>
  </w:style>
  <w:style w:type="paragraph" w:styleId="a7">
    <w:name w:val="List Paragraph"/>
    <w:basedOn w:val="a"/>
    <w:uiPriority w:val="34"/>
    <w:qFormat/>
    <w:rsid w:val="00A02AE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FE8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492</Words>
  <Characters>2808</Characters>
  <Application>Microsoft Office Word</Application>
  <DocSecurity>4</DocSecurity>
  <Lines>23</Lines>
  <Paragraphs>6</Paragraphs>
  <ScaleCrop>false</ScaleCrop>
  <Company/>
  <LinksUpToDate>false</LinksUpToDate>
  <CharactersWithSpaces>3294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广伟 项</dc:creator>
  <cp:keywords/>
  <dc:description/>
  <cp:lastModifiedBy>广伟 项</cp:lastModifiedBy>
  <cp:revision>2</cp:revision>
  <dcterms:created xsi:type="dcterms:W3CDTF">2025-03-14T01:27:00Z</dcterms:created>
  <dcterms:modified xsi:type="dcterms:W3CDTF">2025-03-14T01:27:00Z</dcterms:modified>
</cp:coreProperties>
</file>